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7E1" w:rsidRDefault="00344344">
      <w:pPr>
        <w:jc w:val="center"/>
        <w:rPr>
          <w:sz w:val="32"/>
          <w:szCs w:val="32"/>
        </w:rPr>
      </w:pPr>
      <w:r>
        <w:rPr>
          <w:sz w:val="32"/>
          <w:szCs w:val="32"/>
        </w:rPr>
        <w:t>Subtema: Infrarrojos</w:t>
      </w: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32"/>
          <w:szCs w:val="32"/>
        </w:rPr>
        <w:t xml:space="preserve">Objetivo: </w:t>
      </w:r>
      <w:r>
        <w:rPr>
          <w:rFonts w:ascii="Arial" w:eastAsia="Arial" w:hAnsi="Arial" w:cs="Arial"/>
          <w:sz w:val="24"/>
          <w:szCs w:val="24"/>
        </w:rPr>
        <w:t>Mejora de la piel a partir del contacto de los rayos infrarrojos.</w:t>
      </w: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 w:rsidRPr="00344344">
        <w:rPr>
          <w:rFonts w:ascii="Arial" w:eastAsia="Arial" w:hAnsi="Arial" w:cs="Arial"/>
          <w:sz w:val="28"/>
          <w:szCs w:val="24"/>
        </w:rPr>
        <w:t>Pregunta:</w:t>
      </w:r>
      <w:r>
        <w:rPr>
          <w:rFonts w:ascii="Arial" w:eastAsia="Arial" w:hAnsi="Arial" w:cs="Arial"/>
          <w:sz w:val="24"/>
          <w:szCs w:val="24"/>
        </w:rPr>
        <w:t xml:space="preserve"> ¿De qué manera beneficiaria los rayos infrarrojos contra algunas dolencias en el ámbito de la medicina?</w:t>
      </w:r>
    </w:p>
    <w:p w:rsidR="007507E1" w:rsidRDefault="00344344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Hipótesis:</w:t>
      </w:r>
    </w:p>
    <w:p w:rsidR="007507E1" w:rsidRDefault="00344344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</w:t>
      </w:r>
    </w:p>
    <w:p w:rsidR="00344344" w:rsidRDefault="00344344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Materiales:</w:t>
      </w:r>
    </w:p>
    <w:p w:rsidR="007507E1" w:rsidRDefault="0034434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Lámpara infrarroja</w:t>
      </w:r>
    </w:p>
    <w:p w:rsidR="00344344" w:rsidRPr="00344344" w:rsidRDefault="00344344" w:rsidP="004B795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sz w:val="32"/>
          <w:szCs w:val="32"/>
        </w:rPr>
      </w:pPr>
      <w:r w:rsidRPr="00344344">
        <w:rPr>
          <w:rFonts w:ascii="Arial" w:eastAsia="Arial" w:hAnsi="Arial" w:cs="Arial"/>
          <w:color w:val="000000"/>
          <w:sz w:val="24"/>
          <w:szCs w:val="24"/>
        </w:rPr>
        <w:t>Laptop o computadora</w:t>
      </w:r>
    </w:p>
    <w:p w:rsidR="00344344" w:rsidRDefault="00344344" w:rsidP="00344344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sz w:val="32"/>
          <w:szCs w:val="32"/>
        </w:rPr>
      </w:pPr>
    </w:p>
    <w:p w:rsidR="007507E1" w:rsidRPr="00344344" w:rsidRDefault="00344344" w:rsidP="00344344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sz w:val="32"/>
          <w:szCs w:val="32"/>
        </w:rPr>
      </w:pPr>
      <w:r w:rsidRPr="00344344">
        <w:rPr>
          <w:rFonts w:ascii="Arial" w:eastAsia="Arial" w:hAnsi="Arial" w:cs="Arial"/>
          <w:sz w:val="32"/>
          <w:szCs w:val="32"/>
        </w:rPr>
        <w:t>Procedimiento:</w:t>
      </w: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Uso de la lámpara infrarroja sin posterior exposición hacia el sol para mejorar los efectos</w:t>
      </w:r>
    </w:p>
    <w:p w:rsidR="007507E1" w:rsidRDefault="003443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Elegir un horario ya sea por la noche o madrugada evitando el contacto con el sol.</w:t>
      </w:r>
    </w:p>
    <w:p w:rsidR="007507E1" w:rsidRDefault="003443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Colocarse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en un sitio totalmente a oscuras o al menos que el lugar de la experimentación no </w:t>
      </w:r>
      <w:r>
        <w:rPr>
          <w:rFonts w:ascii="Arial" w:eastAsia="Arial" w:hAnsi="Arial" w:cs="Arial"/>
          <w:sz w:val="24"/>
          <w:szCs w:val="24"/>
        </w:rPr>
        <w:t xml:space="preserve">se vea afectado por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la luz de los focos colocamos la parte afectada de un brazo o pierna preferiblemente limpia por ser zonas visibles fácilmente  </w:t>
      </w:r>
    </w:p>
    <w:p w:rsidR="007507E1" w:rsidRDefault="003443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Posterior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estar la parte afectada siendo iluminada se debe esperar un plazo de 20 a 25 minutos y, tener cuidado con la temperatura que puede recibir el sector de piel.</w:t>
      </w:r>
    </w:p>
    <w:p w:rsidR="007507E1" w:rsidRDefault="003443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Después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recibir esta luz infrarroja seguir con la rutina pero sin exponer la parte afectada al </w:t>
      </w:r>
      <w:r>
        <w:rPr>
          <w:rFonts w:ascii="Arial" w:eastAsia="Arial" w:hAnsi="Arial" w:cs="Arial"/>
          <w:sz w:val="24"/>
          <w:szCs w:val="24"/>
        </w:rPr>
        <w:t>frío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o agua u otros medios que puedan retardar los efectos</w:t>
      </w:r>
    </w:p>
    <w:p w:rsidR="007507E1" w:rsidRDefault="003443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abular los resultados y considerar dejar su uso si es que no se ve una mejora que debería ser a mediano plazo.</w:t>
      </w:r>
    </w:p>
    <w:p w:rsidR="007507E1" w:rsidRDefault="007507E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Style w:val="a"/>
        <w:tblW w:w="9851" w:type="dxa"/>
        <w:tblInd w:w="-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2551"/>
        <w:gridCol w:w="2177"/>
        <w:gridCol w:w="2150"/>
        <w:gridCol w:w="1985"/>
      </w:tblGrid>
      <w:tr w:rsidR="007507E1">
        <w:tc>
          <w:tcPr>
            <w:tcW w:w="988" w:type="dxa"/>
          </w:tcPr>
          <w:p w:rsidR="007507E1" w:rsidRDefault="00344344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Día</w:t>
            </w:r>
          </w:p>
        </w:tc>
        <w:tc>
          <w:tcPr>
            <w:tcW w:w="2551" w:type="dxa"/>
          </w:tcPr>
          <w:p w:rsidR="007507E1" w:rsidRDefault="00344344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Mejora (escala 1 al 10)</w:t>
            </w:r>
          </w:p>
        </w:tc>
        <w:tc>
          <w:tcPr>
            <w:tcW w:w="2177" w:type="dxa"/>
          </w:tcPr>
          <w:p w:rsidR="007507E1" w:rsidRDefault="00344344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Complicación de bajo grado</w:t>
            </w:r>
          </w:p>
        </w:tc>
        <w:tc>
          <w:tcPr>
            <w:tcW w:w="2150" w:type="dxa"/>
          </w:tcPr>
          <w:p w:rsidR="007507E1" w:rsidRDefault="00344344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Complicación de medio grado</w:t>
            </w:r>
          </w:p>
        </w:tc>
        <w:tc>
          <w:tcPr>
            <w:tcW w:w="1985" w:type="dxa"/>
          </w:tcPr>
          <w:p w:rsidR="007507E1" w:rsidRDefault="00344344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Complicación de alto grado</w:t>
            </w:r>
          </w:p>
        </w:tc>
      </w:tr>
      <w:tr w:rsidR="007507E1">
        <w:tc>
          <w:tcPr>
            <w:tcW w:w="988" w:type="dxa"/>
          </w:tcPr>
          <w:p w:rsidR="007507E1" w:rsidRDefault="00344344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77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50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7507E1">
        <w:tc>
          <w:tcPr>
            <w:tcW w:w="988" w:type="dxa"/>
          </w:tcPr>
          <w:p w:rsidR="007507E1" w:rsidRDefault="00344344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77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50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7507E1">
        <w:tc>
          <w:tcPr>
            <w:tcW w:w="988" w:type="dxa"/>
          </w:tcPr>
          <w:p w:rsidR="007507E1" w:rsidRDefault="00344344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77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50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7507E1">
        <w:tc>
          <w:tcPr>
            <w:tcW w:w="988" w:type="dxa"/>
          </w:tcPr>
          <w:p w:rsidR="007507E1" w:rsidRDefault="00344344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77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50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7507E1">
        <w:tc>
          <w:tcPr>
            <w:tcW w:w="988" w:type="dxa"/>
          </w:tcPr>
          <w:p w:rsidR="007507E1" w:rsidRDefault="00344344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77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150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7507E1" w:rsidRDefault="007507E1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7507E1" w:rsidRDefault="007507E1">
      <w:pPr>
        <w:jc w:val="both"/>
        <w:rPr>
          <w:rFonts w:ascii="Arial" w:eastAsia="Arial" w:hAnsi="Arial" w:cs="Arial"/>
          <w:sz w:val="24"/>
          <w:szCs w:val="24"/>
        </w:rPr>
      </w:pP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32"/>
          <w:szCs w:val="32"/>
        </w:rPr>
        <w:lastRenderedPageBreak/>
        <w:t xml:space="preserve">Discusión: </w:t>
      </w:r>
      <w:r>
        <w:rPr>
          <w:rFonts w:ascii="Arial" w:eastAsia="Arial" w:hAnsi="Arial" w:cs="Arial"/>
          <w:sz w:val="24"/>
          <w:szCs w:val="24"/>
        </w:rPr>
        <w:t>Analiza en grupo y luego responde:</w:t>
      </w:r>
    </w:p>
    <w:p w:rsidR="007507E1" w:rsidRDefault="0034434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¿Crees que la sensación producida por la lámpara infrarroja podría darse de manera natural?</w:t>
      </w: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______________________________________________________________________________________________________________________________________________.</w:t>
      </w:r>
    </w:p>
    <w:p w:rsidR="007507E1" w:rsidRDefault="0034434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¿Qué le hace a la piel con afecciones o dolencias  los rayos infrarrojos?</w:t>
      </w: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</w:t>
      </w:r>
    </w:p>
    <w:p w:rsidR="007507E1" w:rsidRDefault="0034434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¿Qué otros problemas relacionados con la salud podrían solucionar los rayos infrarrojos?</w:t>
      </w: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</w:t>
      </w:r>
    </w:p>
    <w:p w:rsidR="007507E1" w:rsidRDefault="0034434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¿Según los datos anteriormente tabulados se experimenta una mejora y aparece alguna dolencia adicional?</w:t>
      </w:r>
    </w:p>
    <w:p w:rsidR="007507E1" w:rsidRDefault="00344344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507E1" w:rsidRDefault="00344344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Conclusión:</w:t>
      </w:r>
    </w:p>
    <w:p w:rsidR="007507E1" w:rsidRDefault="00344344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Revisa la hipótesis planteada, </w:t>
      </w:r>
      <w:r w:rsidR="00A7126D">
        <w:rPr>
          <w:rFonts w:ascii="Arial" w:eastAsia="Arial" w:hAnsi="Arial" w:cs="Arial"/>
          <w:sz w:val="26"/>
          <w:szCs w:val="26"/>
        </w:rPr>
        <w:t>contrástala</w:t>
      </w:r>
      <w:r>
        <w:rPr>
          <w:rFonts w:ascii="Arial" w:eastAsia="Arial" w:hAnsi="Arial" w:cs="Arial"/>
          <w:sz w:val="26"/>
          <w:szCs w:val="26"/>
        </w:rPr>
        <w:t xml:space="preserve"> y redacta tus conclusiones</w:t>
      </w:r>
    </w:p>
    <w:p w:rsidR="007507E1" w:rsidRDefault="00344344">
      <w:pPr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______________________________________________________________________________________________________________________________________________________________________________</w:t>
      </w:r>
    </w:p>
    <w:p w:rsidR="007507E1" w:rsidRDefault="00344344">
      <w:pPr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Para mayor información sobre experimentos similares puedes visitar los siguientes links:</w:t>
      </w:r>
    </w:p>
    <w:p w:rsidR="007507E1" w:rsidRDefault="00A7126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color w:val="000000"/>
          <w:sz w:val="26"/>
          <w:szCs w:val="26"/>
        </w:rPr>
      </w:pPr>
      <w:hyperlink r:id="rId5">
        <w:r w:rsidR="00344344">
          <w:rPr>
            <w:rFonts w:ascii="Arial" w:eastAsia="Arial" w:hAnsi="Arial" w:cs="Arial"/>
            <w:color w:val="0563C1"/>
            <w:sz w:val="26"/>
            <w:szCs w:val="26"/>
            <w:u w:val="single"/>
          </w:rPr>
          <w:t>https://www.youtube.com/watch?v=bYHgLFmjWa</w:t>
        </w:r>
        <w:bookmarkStart w:id="0" w:name="_GoBack"/>
        <w:bookmarkEnd w:id="0"/>
        <w:r w:rsidR="00344344">
          <w:rPr>
            <w:rFonts w:ascii="Arial" w:eastAsia="Arial" w:hAnsi="Arial" w:cs="Arial"/>
            <w:color w:val="0563C1"/>
            <w:sz w:val="26"/>
            <w:szCs w:val="26"/>
            <w:u w:val="single"/>
          </w:rPr>
          <w:t>w</w:t>
        </w:r>
      </w:hyperlink>
    </w:p>
    <w:p w:rsidR="007507E1" w:rsidRDefault="00A7126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color w:val="000000"/>
          <w:sz w:val="26"/>
          <w:szCs w:val="26"/>
        </w:rPr>
      </w:pPr>
      <w:hyperlink r:id="rId6">
        <w:r w:rsidR="00344344">
          <w:rPr>
            <w:rFonts w:ascii="Arial" w:eastAsia="Arial" w:hAnsi="Arial" w:cs="Arial"/>
            <w:color w:val="0563C1"/>
            <w:sz w:val="26"/>
            <w:szCs w:val="26"/>
            <w:u w:val="single"/>
          </w:rPr>
          <w:t>https://www.youtube.com/watch?v=xm2LFf5lbVg</w:t>
        </w:r>
      </w:hyperlink>
    </w:p>
    <w:p w:rsidR="007507E1" w:rsidRDefault="007507E1">
      <w:pPr>
        <w:jc w:val="both"/>
        <w:rPr>
          <w:rFonts w:ascii="Arial" w:eastAsia="Arial" w:hAnsi="Arial" w:cs="Arial"/>
          <w:sz w:val="26"/>
          <w:szCs w:val="26"/>
        </w:rPr>
      </w:pPr>
      <w:bookmarkStart w:id="1" w:name="_gjdgxs" w:colFirst="0" w:colLast="0"/>
      <w:bookmarkEnd w:id="1"/>
    </w:p>
    <w:sectPr w:rsidR="007507E1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569C9"/>
    <w:multiLevelType w:val="multilevel"/>
    <w:tmpl w:val="012EA6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4556E"/>
    <w:multiLevelType w:val="multilevel"/>
    <w:tmpl w:val="6D4800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054BE"/>
    <w:multiLevelType w:val="multilevel"/>
    <w:tmpl w:val="959CF442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3EC2E41"/>
    <w:multiLevelType w:val="multilevel"/>
    <w:tmpl w:val="851283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7E1"/>
    <w:rsid w:val="00344344"/>
    <w:rsid w:val="007507E1"/>
    <w:rsid w:val="00A7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794199DF-90C1-439B-9FD7-035B05AD5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m2LFf5lbVg" TargetMode="External"/><Relationship Id="rId5" Type="http://schemas.openxmlformats.org/officeDocument/2006/relationships/hyperlink" Target="https://www.youtube.com/watch?v=bYHgLFmjWa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Computacion-02</dc:creator>
  <cp:lastModifiedBy>Windows User</cp:lastModifiedBy>
  <cp:revision>3</cp:revision>
  <dcterms:created xsi:type="dcterms:W3CDTF">2018-11-20T13:46:00Z</dcterms:created>
  <dcterms:modified xsi:type="dcterms:W3CDTF">2018-12-02T23:21:00Z</dcterms:modified>
</cp:coreProperties>
</file>